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Pr="000121C4" w:rsidRDefault="00C61AB0">
      <w:pPr>
        <w:pStyle w:val="Heading9"/>
        <w:ind w:right="-360"/>
        <w:contextualSpacing/>
        <w:jc w:val="center"/>
        <w:rPr>
          <w:b/>
          <w:bCs/>
          <w:sz w:val="22"/>
          <w:szCs w:val="22"/>
          <w:u w:val="single"/>
        </w:rPr>
      </w:pPr>
      <w:r>
        <w:rPr>
          <w:b/>
          <w:bCs/>
          <w:sz w:val="22"/>
          <w:szCs w:val="22"/>
          <w:u w:val="single"/>
        </w:rPr>
        <w:t xml:space="preserve">MATERIAL MANAGEMENT –SWITCHGEARS CONTROLLERS AND RECTIFIERS </w:t>
      </w:r>
      <w:r w:rsidRPr="000121C4">
        <w:rPr>
          <w:b/>
          <w:bCs/>
          <w:sz w:val="22"/>
          <w:szCs w:val="22"/>
          <w:u w:val="single"/>
        </w:rPr>
        <w:t>DEPARTMENT</w:t>
      </w:r>
    </w:p>
    <w:p w:rsidR="001B3228" w:rsidRPr="000121C4" w:rsidRDefault="00C61AB0">
      <w:pPr>
        <w:pStyle w:val="Heading9"/>
        <w:ind w:right="-360"/>
        <w:contextualSpacing/>
        <w:jc w:val="center"/>
        <w:rPr>
          <w:b/>
          <w:bCs/>
          <w:sz w:val="22"/>
          <w:szCs w:val="22"/>
          <w:u w:val="single"/>
        </w:rPr>
      </w:pPr>
      <w:r w:rsidRPr="000121C4">
        <w:rPr>
          <w:b/>
          <w:bCs/>
          <w:sz w:val="22"/>
          <w:szCs w:val="22"/>
          <w:u w:val="single"/>
          <w:lang w:val="es-CR"/>
        </w:rPr>
        <w:t xml:space="preserve">PRESS TENDER NOTICE NO. </w:t>
      </w:r>
      <w:r w:rsidR="000121C4" w:rsidRPr="000121C4">
        <w:rPr>
          <w:b/>
          <w:bCs/>
          <w:sz w:val="22"/>
          <w:szCs w:val="22"/>
          <w:u w:val="single"/>
        </w:rPr>
        <w:t>E4323032</w:t>
      </w:r>
      <w:r w:rsidR="004A02CC" w:rsidRPr="000121C4">
        <w:rPr>
          <w:b/>
          <w:bCs/>
          <w:sz w:val="22"/>
          <w:szCs w:val="22"/>
          <w:u w:val="single"/>
        </w:rPr>
        <w:t xml:space="preserve"> </w:t>
      </w:r>
      <w:r w:rsidR="000121C4" w:rsidRPr="000121C4">
        <w:rPr>
          <w:rFonts w:eastAsiaTheme="minorHAnsi"/>
          <w:b/>
          <w:color w:val="121212"/>
          <w:sz w:val="22"/>
          <w:szCs w:val="22"/>
          <w:u w:val="single"/>
          <w:lang w:val="en-IN" w:bidi="ar-SA"/>
        </w:rPr>
        <w:t>BLOW OUT COIL</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66452E">
        <w:rPr>
          <w:rFonts w:cs="Times New Roman"/>
          <w:b/>
          <w:sz w:val="22"/>
          <w:szCs w:val="22"/>
        </w:rPr>
        <w:t>Dendrite</w:t>
      </w:r>
      <w:r w:rsidR="004A02CC">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0121C4">
        <w:rPr>
          <w:b/>
          <w:bCs/>
          <w:sz w:val="22"/>
          <w:szCs w:val="22"/>
        </w:rPr>
        <w:t>21/09</w:t>
      </w:r>
      <w:r w:rsidR="00E1002C">
        <w:rPr>
          <w:b/>
          <w:bCs/>
          <w:sz w:val="22"/>
          <w:szCs w:val="22"/>
        </w:rPr>
        <w:t>/2022</w:t>
      </w:r>
      <w:r w:rsidR="000121C4">
        <w:rPr>
          <w:b/>
          <w:bCs/>
          <w:sz w:val="22"/>
          <w:szCs w:val="22"/>
        </w:rPr>
        <w:t xml:space="preserve"> (03</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0121C4">
        <w:rPr>
          <w:rFonts w:cs="Times New Roman"/>
        </w:rPr>
        <w:t xml:space="preserve"> day (22</w:t>
      </w:r>
      <w:r w:rsidR="00490F2F">
        <w:rPr>
          <w:rFonts w:cs="Times New Roman"/>
        </w:rPr>
        <w:t>/</w:t>
      </w:r>
      <w:r w:rsidR="000121C4">
        <w:rPr>
          <w:rFonts w:cs="Times New Roman"/>
        </w:rPr>
        <w:t>09</w:t>
      </w:r>
      <w:r w:rsidR="00F8031D">
        <w:rPr>
          <w:rFonts w:cs="Times New Roman"/>
        </w:rPr>
        <w:t>/2022 at</w:t>
      </w:r>
      <w:r w:rsidR="000121C4">
        <w:rPr>
          <w:rFonts w:cs="Times New Roman"/>
        </w:rPr>
        <w:t xml:space="preserve"> 11.00 A</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proofErr w:type="spellStart"/>
      <w:r>
        <w:rPr>
          <w:rFonts w:ascii="Times New Roman" w:hAnsi="Times New Roman" w:cs="Times New Roman"/>
          <w:b/>
          <w:sz w:val="22"/>
          <w:szCs w:val="22"/>
        </w:rPr>
        <w:t>i</w:t>
      </w:r>
      <w:proofErr w:type="spellEnd"/>
      <w:r>
        <w:rPr>
          <w:rFonts w:ascii="Times New Roman" w:hAnsi="Times New Roman" w:cs="Times New Roman"/>
          <w:b/>
          <w:sz w:val="22"/>
          <w:szCs w:val="22"/>
        </w:rPr>
        <w:t>)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C12F19">
        <w:rPr>
          <w:rFonts w:cs="Times New Roman"/>
          <w:b/>
          <w:bCs/>
          <w:sz w:val="22"/>
          <w:szCs w:val="22"/>
          <w:lang w:val="de-DE"/>
        </w:rPr>
        <w:t>Dy. Mgr.</w:t>
      </w:r>
      <w:r w:rsidR="00C730E7">
        <w:rPr>
          <w:rFonts w:cs="Times New Roman"/>
          <w:b/>
          <w:bCs/>
          <w:sz w:val="22"/>
          <w:szCs w:val="22"/>
          <w:lang w:val="de-DE"/>
        </w:rPr>
        <w:t xml:space="preserve"> (MM-SCR</w:t>
      </w:r>
      <w:bookmarkStart w:id="0" w:name="_GoBack"/>
      <w:bookmarkEnd w:id="0"/>
      <w:r>
        <w:rPr>
          <w:rFonts w:cs="Times New Roman"/>
          <w:b/>
          <w:bCs/>
          <w:sz w:val="22"/>
          <w:szCs w:val="22"/>
          <w:lang w:val="de-DE"/>
        </w:rPr>
        <w:t xml:space="preserve">)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Pr="00C12F19" w:rsidRDefault="000D229F" w:rsidP="004A02CC">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A26D1B">
        <w:rPr>
          <w:rFonts w:cs="Times New Roman"/>
          <w:b/>
          <w:bCs/>
          <w:sz w:val="22"/>
          <w:szCs w:val="22"/>
        </w:rPr>
        <w:t xml:space="preserve">Sheet </w:t>
      </w:r>
      <w:r w:rsidR="000121C4">
        <w:rPr>
          <w:rFonts w:cs="Times New Roman"/>
          <w:b/>
          <w:bCs/>
          <w:sz w:val="22"/>
          <w:szCs w:val="22"/>
        </w:rPr>
        <w:t>E4323032</w:t>
      </w:r>
    </w:p>
    <w:p w:rsidR="00C12F19" w:rsidRPr="00C12F19" w:rsidRDefault="000121C4" w:rsidP="00C12F19">
      <w:pPr>
        <w:pStyle w:val="ListParagraph"/>
        <w:numPr>
          <w:ilvl w:val="0"/>
          <w:numId w:val="3"/>
        </w:numPr>
        <w:jc w:val="both"/>
        <w:rPr>
          <w:rFonts w:cs="Times New Roman"/>
          <w:b/>
          <w:bCs/>
          <w:sz w:val="22"/>
          <w:szCs w:val="22"/>
        </w:rPr>
      </w:pPr>
      <w:r>
        <w:rPr>
          <w:rFonts w:cs="Times New Roman"/>
          <w:b/>
          <w:bCs/>
          <w:sz w:val="22"/>
          <w:szCs w:val="22"/>
        </w:rPr>
        <w:t>E4323032</w:t>
      </w:r>
      <w:r w:rsidR="00C12F19" w:rsidRPr="00C12F19">
        <w:rPr>
          <w:rFonts w:cs="Times New Roman"/>
          <w:b/>
          <w:bCs/>
          <w:sz w:val="22"/>
          <w:szCs w:val="22"/>
        </w:rPr>
        <w:t xml:space="preserve"> Tender on NIC</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801CA7" w:rsidRDefault="00801CA7" w:rsidP="00801CA7">
      <w:pPr>
        <w:pStyle w:val="ListParagraph"/>
        <w:numPr>
          <w:ilvl w:val="0"/>
          <w:numId w:val="3"/>
        </w:numPr>
        <w:jc w:val="both"/>
        <w:rPr>
          <w:rFonts w:cs="Times New Roman"/>
          <w:b/>
          <w:bCs/>
          <w:sz w:val="22"/>
          <w:szCs w:val="22"/>
        </w:rPr>
      </w:pPr>
      <w:r w:rsidRPr="00801CA7">
        <w:rPr>
          <w:rFonts w:cs="Times New Roman"/>
          <w:b/>
          <w:bCs/>
          <w:sz w:val="22"/>
          <w:szCs w:val="22"/>
        </w:rPr>
        <w:t>PQC</w:t>
      </w:r>
    </w:p>
    <w:p w:rsidR="00490F2F" w:rsidRDefault="00490F2F" w:rsidP="00C12F19">
      <w:pPr>
        <w:pStyle w:val="ListParagraph"/>
        <w:jc w:val="both"/>
        <w:rPr>
          <w:rFonts w:cs="Times New Roman"/>
          <w:b/>
          <w:bCs/>
          <w:sz w:val="22"/>
          <w:szCs w:val="22"/>
        </w:rPr>
      </w:pP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R"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121C4"/>
    <w:rsid w:val="000D229F"/>
    <w:rsid w:val="001B3228"/>
    <w:rsid w:val="004075BA"/>
    <w:rsid w:val="00490F2F"/>
    <w:rsid w:val="004A02CC"/>
    <w:rsid w:val="00564C4F"/>
    <w:rsid w:val="0066452E"/>
    <w:rsid w:val="00801CA7"/>
    <w:rsid w:val="00852C59"/>
    <w:rsid w:val="008552C0"/>
    <w:rsid w:val="00975C99"/>
    <w:rsid w:val="00A26D1B"/>
    <w:rsid w:val="00C12F19"/>
    <w:rsid w:val="00C60AFE"/>
    <w:rsid w:val="00C61AB0"/>
    <w:rsid w:val="00C730E7"/>
    <w:rsid w:val="00C83B77"/>
    <w:rsid w:val="00CB1283"/>
    <w:rsid w:val="00D97ECA"/>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46183"/>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B05A8-BE56-41C8-8E3F-B23DB7F5F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4</cp:revision>
  <cp:lastPrinted>2013-05-29T10:31:00Z</cp:lastPrinted>
  <dcterms:created xsi:type="dcterms:W3CDTF">2022-08-31T06:07:00Z</dcterms:created>
  <dcterms:modified xsi:type="dcterms:W3CDTF">2022-08-31T06:11:00Z</dcterms:modified>
</cp:coreProperties>
</file>